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四川文理学院采购项目询价记录表</w:t>
      </w:r>
    </w:p>
    <w:p>
      <w:pPr>
        <w:spacing w:line="440" w:lineRule="exact"/>
        <w:ind w:firstLine="4800" w:firstLineChars="1600"/>
        <w:rPr>
          <w:rFonts w:ascii="方正小标宋简体" w:eastAsia="方正小标宋简体"/>
          <w:sz w:val="30"/>
          <w:szCs w:val="30"/>
        </w:rPr>
      </w:pPr>
    </w:p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申请单位（盖章）</w:t>
      </w:r>
      <w:r>
        <w:rPr>
          <w:rFonts w:hint="eastAsia"/>
          <w:sz w:val="28"/>
          <w:szCs w:val="28"/>
        </w:rPr>
        <w:t xml:space="preserve">：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   月   日</w:t>
      </w:r>
    </w:p>
    <w:tbl>
      <w:tblPr>
        <w:tblStyle w:val="6"/>
        <w:tblpPr w:leftFromText="180" w:rightFromText="180" w:vertAnchor="page" w:horzAnchor="margin" w:tblpXSpec="center" w:tblpY="2845"/>
        <w:tblW w:w="10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162"/>
        <w:gridCol w:w="1480"/>
        <w:gridCol w:w="1460"/>
        <w:gridCol w:w="1460"/>
        <w:gridCol w:w="1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 ）货物        （ ）工程或修缮等      （ ）服务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（不少于三家）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360" w:hanging="6360" w:hangingChars="26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询价小组成员（签名）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需求单位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1.此表用于学校采购项目的询价。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2.物资设备询价清单见附件。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3.询价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方式：现场询价、网络询价、电话询价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、其他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方式询价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公共资源交易服务中心 制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物资设备询价清单</w:t>
      </w: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申请单位（盖章）：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64"/>
        <w:gridCol w:w="1065"/>
        <w:gridCol w:w="1045"/>
        <w:gridCol w:w="1100"/>
        <w:gridCol w:w="1101"/>
        <w:gridCol w:w="1101"/>
        <w:gridCol w:w="10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规格型号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厂商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总价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680"/>
    <w:rsid w:val="0006517A"/>
    <w:rsid w:val="001311A6"/>
    <w:rsid w:val="001B4548"/>
    <w:rsid w:val="001C4CBD"/>
    <w:rsid w:val="002D5A9E"/>
    <w:rsid w:val="00341D32"/>
    <w:rsid w:val="00386F82"/>
    <w:rsid w:val="00477D6C"/>
    <w:rsid w:val="005F4680"/>
    <w:rsid w:val="0063511E"/>
    <w:rsid w:val="006B11AE"/>
    <w:rsid w:val="007037EC"/>
    <w:rsid w:val="00790F64"/>
    <w:rsid w:val="007B2960"/>
    <w:rsid w:val="00862EF8"/>
    <w:rsid w:val="00874697"/>
    <w:rsid w:val="008C1FBA"/>
    <w:rsid w:val="008F6076"/>
    <w:rsid w:val="00910E80"/>
    <w:rsid w:val="00934FF2"/>
    <w:rsid w:val="00964A5C"/>
    <w:rsid w:val="009D0748"/>
    <w:rsid w:val="00AC136F"/>
    <w:rsid w:val="00BD4E45"/>
    <w:rsid w:val="00D7482C"/>
    <w:rsid w:val="00D91623"/>
    <w:rsid w:val="00DC7D4A"/>
    <w:rsid w:val="00DE0D8B"/>
    <w:rsid w:val="00E10243"/>
    <w:rsid w:val="6D040536"/>
    <w:rsid w:val="7C797811"/>
    <w:rsid w:val="7EF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424</Characters>
  <Lines>3</Lines>
  <Paragraphs>1</Paragraphs>
  <TotalTime>1045</TotalTime>
  <ScaleCrop>false</ScaleCrop>
  <LinksUpToDate>false</LinksUpToDate>
  <CharactersWithSpaces>497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2018-09-30T08:10:00Z</dcterms:created>
  <dc:creator>admin</dc:creator>
  <cp:lastModifiedBy>郭靖1415764602</cp:lastModifiedBy>
  <cp:lastPrinted>2018-10-11T01:36:00Z</cp:lastPrinted>
  <dcterms:modified xsi:type="dcterms:W3CDTF">2018-10-11T07:48:04Z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